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BB1F" w14:textId="77777777" w:rsidR="00B70B3B" w:rsidRPr="00E432F7" w:rsidRDefault="00B70B3B" w:rsidP="001F3BB4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32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</w:t>
      </w:r>
    </w:p>
    <w:p w14:paraId="21B44857" w14:textId="77777777" w:rsidR="00B70B3B" w:rsidRPr="00E432F7" w:rsidRDefault="00B70B3B" w:rsidP="001F3BB4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32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запросу коммерческих предложений на оказание услуги</w:t>
      </w:r>
    </w:p>
    <w:p w14:paraId="1C47EE4D" w14:textId="6B9C3E04" w:rsidR="00B70B3B" w:rsidRPr="00E432F7" w:rsidRDefault="00B70B3B" w:rsidP="00B70B3B">
      <w:pPr>
        <w:ind w:left="6372"/>
        <w:rPr>
          <w:rFonts w:ascii="Times New Roman" w:hAnsi="Times New Roman" w:cs="Times New Roman"/>
          <w:bCs/>
          <w:sz w:val="24"/>
          <w:szCs w:val="24"/>
        </w:rPr>
      </w:pPr>
    </w:p>
    <w:p w14:paraId="6DE7CBE9" w14:textId="77777777" w:rsidR="00B70B3B" w:rsidRPr="00E432F7" w:rsidRDefault="00B70B3B" w:rsidP="008E778E">
      <w:pPr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2F7">
        <w:rPr>
          <w:rStyle w:val="None"/>
          <w:rFonts w:ascii="Times New Roman" w:hAnsi="Times New Roman"/>
          <w:b/>
          <w:bCs/>
          <w:sz w:val="24"/>
          <w:szCs w:val="24"/>
        </w:rPr>
        <w:t>ТЕХНИЧЕСКОЕ ЗАДАНИЕ</w:t>
      </w:r>
    </w:p>
    <w:p w14:paraId="7086A5F3" w14:textId="77777777" w:rsidR="00B70B3B" w:rsidRPr="00E432F7" w:rsidRDefault="00B70B3B" w:rsidP="008E778E">
      <w:pPr>
        <w:spacing w:after="0" w:line="240" w:lineRule="auto"/>
        <w:jc w:val="center"/>
        <w:rPr>
          <w:rStyle w:val="None"/>
          <w:rFonts w:ascii="Times New Roman" w:hAnsi="Times New Roman"/>
          <w:sz w:val="24"/>
          <w:szCs w:val="24"/>
        </w:rPr>
      </w:pPr>
      <w:r w:rsidRPr="00E432F7">
        <w:rPr>
          <w:rStyle w:val="None"/>
          <w:rFonts w:ascii="Times New Roman" w:hAnsi="Times New Roman"/>
          <w:sz w:val="24"/>
          <w:szCs w:val="24"/>
        </w:rPr>
        <w:t>на оказание услуг по организации и проведению реверсной</w:t>
      </w:r>
    </w:p>
    <w:p w14:paraId="7899424D" w14:textId="14A58945" w:rsidR="00B70B3B" w:rsidRPr="00E432F7" w:rsidRDefault="00B70B3B" w:rsidP="008E778E">
      <w:pPr>
        <w:widowControl w:val="0"/>
        <w:spacing w:after="0" w:line="240" w:lineRule="auto"/>
        <w:jc w:val="center"/>
        <w:rPr>
          <w:rStyle w:val="None"/>
          <w:rFonts w:ascii="Times New Roman" w:hAnsi="Times New Roman"/>
          <w:sz w:val="24"/>
          <w:szCs w:val="24"/>
        </w:rPr>
      </w:pPr>
      <w:r w:rsidRPr="00E432F7">
        <w:rPr>
          <w:rStyle w:val="None"/>
          <w:rFonts w:ascii="Times New Roman" w:hAnsi="Times New Roman"/>
          <w:sz w:val="24"/>
          <w:szCs w:val="24"/>
        </w:rPr>
        <w:t xml:space="preserve">бизнес-миссии из </w:t>
      </w:r>
      <w:r w:rsidR="002F6DFD" w:rsidRPr="00E432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</w:t>
      </w:r>
      <w:r w:rsidR="001F3BB4" w:rsidRPr="00E432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F6DFD" w:rsidRPr="00E432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Казахстан</w:t>
      </w:r>
      <w:r w:rsidR="001F3BB4" w:rsidRPr="00E432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Монголии, </w:t>
      </w:r>
      <w:r w:rsidR="001731B2" w:rsidRPr="00E432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Социалистической Республик</w:t>
      </w:r>
      <w:r w:rsidR="00C0496A" w:rsidRPr="00E432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731B2" w:rsidRPr="00E432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Вьетнам, Китайской Народной Республики </w:t>
      </w:r>
      <w:r w:rsidR="00C0496A" w:rsidRPr="00E432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0"/>
        <w:gridCol w:w="7251"/>
      </w:tblGrid>
      <w:tr w:rsidR="00E432F7" w:rsidRPr="00E432F7" w14:paraId="54995DEF" w14:textId="77777777" w:rsidTr="00E432F7">
        <w:trPr>
          <w:trHeight w:val="70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561E" w14:textId="77777777" w:rsidR="001F3BB4" w:rsidRPr="00E432F7" w:rsidRDefault="001F3BB4" w:rsidP="00E432F7">
            <w:pPr>
              <w:widowControl w:val="0"/>
              <w:tabs>
                <w:tab w:val="left" w:pos="709"/>
              </w:tabs>
              <w:spacing w:line="240" w:lineRule="auto"/>
              <w:contextualSpacing/>
              <w:rPr>
                <w:rFonts w:ascii="Times New Roman" w:eastAsia="Arial Unicode MS" w:hAnsi="Times New Roman" w:cs="Arial Unicode MS"/>
                <w:lang w:eastAsia="ru-RU"/>
              </w:rPr>
            </w:pPr>
            <w:r w:rsidRPr="00E432F7">
              <w:rPr>
                <w:rFonts w:ascii="Times New Roman" w:eastAsia="Arial Unicode MS" w:hAnsi="Times New Roman" w:cs="Arial Unicode MS"/>
                <w:lang w:eastAsia="ru-RU"/>
              </w:rPr>
              <w:t>Заказчик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9949" w14:textId="77777777" w:rsidR="001F3BB4" w:rsidRPr="00E432F7" w:rsidRDefault="001F3BB4" w:rsidP="008E778E">
            <w:pPr>
              <w:widowControl w:val="0"/>
              <w:tabs>
                <w:tab w:val="left" w:pos="709"/>
              </w:tabs>
              <w:spacing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E432F7">
              <w:rPr>
                <w:rFonts w:ascii="Times New Roman" w:eastAsia="Arial Unicode MS" w:hAnsi="Times New Roman" w:cs="Times New Roman"/>
                <w:lang w:eastAsia="ru-RU"/>
              </w:rPr>
              <w:t>Автономная некоммерческая организация «Красноярский краевой центр развития бизнеса и микрокредитная компания» (АНО «ККЦРБ МКК»)</w:t>
            </w:r>
          </w:p>
        </w:tc>
      </w:tr>
      <w:tr w:rsidR="00E432F7" w:rsidRPr="00E432F7" w14:paraId="1E51D5F5" w14:textId="77777777" w:rsidTr="00E432F7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808E" w14:textId="77777777" w:rsidR="001F3BB4" w:rsidRPr="00E432F7" w:rsidRDefault="001F3BB4" w:rsidP="00E432F7">
            <w:pPr>
              <w:widowControl w:val="0"/>
              <w:tabs>
                <w:tab w:val="left" w:pos="709"/>
              </w:tabs>
              <w:spacing w:line="240" w:lineRule="auto"/>
              <w:contextualSpacing/>
              <w:rPr>
                <w:rFonts w:ascii="Times New Roman" w:eastAsia="Arial Unicode MS" w:hAnsi="Times New Roman" w:cs="Arial Unicode MS"/>
                <w:lang w:eastAsia="ru-RU"/>
              </w:rPr>
            </w:pPr>
            <w:r w:rsidRPr="00E432F7">
              <w:rPr>
                <w:rFonts w:ascii="Times New Roman" w:eastAsia="Arial Unicode MS" w:hAnsi="Times New Roman" w:cs="Arial Unicode MS"/>
                <w:lang w:eastAsia="ru-RU"/>
              </w:rPr>
              <w:t>Наименование Услуги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7C30" w14:textId="4630159A" w:rsidR="001F3BB4" w:rsidRPr="00E432F7" w:rsidRDefault="001F3BB4" w:rsidP="008E778E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lang w:eastAsia="ru-RU"/>
              </w:rPr>
            </w:pPr>
            <w:r w:rsidRPr="00E432F7">
              <w:rPr>
                <w:rFonts w:ascii="Times New Roman" w:eastAsia="Arial" w:hAnsi="Times New Roman" w:cs="Times New Roman"/>
                <w:lang w:eastAsia="ru-RU"/>
              </w:rPr>
              <w:t xml:space="preserve">Организация и проведение реверсной бизнес-миссии – визита иностранной делегации из </w:t>
            </w:r>
            <w:r w:rsidR="00E432F7" w:rsidRPr="00E432F7">
              <w:rPr>
                <w:rFonts w:ascii="Times New Roman" w:eastAsia="Arial" w:hAnsi="Times New Roman" w:cs="Times New Roman"/>
                <w:lang w:eastAsia="ru-RU"/>
              </w:rPr>
              <w:t xml:space="preserve">Республики Казахстан, Монголии, Социалистической Республики Вьетнам, Китайской Народной Республики </w:t>
            </w:r>
            <w:r w:rsidRPr="00E432F7">
              <w:rPr>
                <w:rFonts w:ascii="Times New Roman" w:eastAsia="Arial" w:hAnsi="Times New Roman" w:cs="Times New Roman"/>
                <w:lang w:eastAsia="ru-RU"/>
              </w:rPr>
              <w:t>в Красноярский край (далее - РБМ) с целью организации встреч и проведения деловых переговоров с субъектами малого и среднего предпринимательства Красноярского края</w:t>
            </w:r>
            <w:r w:rsidR="008E778E" w:rsidRPr="00E432F7">
              <w:rPr>
                <w:rFonts w:ascii="Times New Roman" w:eastAsia="Arial" w:hAnsi="Times New Roman" w:cs="Times New Roman"/>
                <w:lang w:eastAsia="ru-RU"/>
              </w:rPr>
              <w:t xml:space="preserve"> </w:t>
            </w:r>
            <w:r w:rsidRPr="00E432F7">
              <w:rPr>
                <w:rFonts w:ascii="Times New Roman" w:eastAsia="Arial" w:hAnsi="Times New Roman" w:cs="Times New Roman"/>
                <w:lang w:eastAsia="ru-RU"/>
              </w:rPr>
              <w:t>(далее - субъекты МСП) для заключения внешнеторговых контрактов.</w:t>
            </w:r>
          </w:p>
          <w:p w14:paraId="79D6048B" w14:textId="337D8F87" w:rsidR="001F3BB4" w:rsidRPr="00E432F7" w:rsidRDefault="001F3BB4" w:rsidP="008E778E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lang w:eastAsia="ru-RU"/>
              </w:rPr>
            </w:pPr>
            <w:r w:rsidRPr="00E432F7">
              <w:rPr>
                <w:rFonts w:ascii="Times New Roman" w:eastAsia="Arial" w:hAnsi="Times New Roman" w:cs="Times New Roman"/>
                <w:lang w:eastAsia="ru-RU"/>
              </w:rPr>
              <w:t xml:space="preserve">Количество участников иностранной делегации: </w:t>
            </w:r>
            <w:r w:rsidR="00E432F7" w:rsidRPr="00E432F7">
              <w:rPr>
                <w:rFonts w:ascii="Times New Roman" w:eastAsia="Arial" w:hAnsi="Times New Roman" w:cs="Times New Roman"/>
                <w:lang w:eastAsia="ru-RU"/>
              </w:rPr>
              <w:t xml:space="preserve">не менее </w:t>
            </w:r>
            <w:r w:rsidRPr="00E432F7">
              <w:rPr>
                <w:rFonts w:ascii="Times New Roman" w:eastAsia="Arial" w:hAnsi="Times New Roman" w:cs="Times New Roman"/>
                <w:lang w:eastAsia="ru-RU"/>
              </w:rPr>
              <w:t xml:space="preserve">10 компаний. </w:t>
            </w:r>
          </w:p>
          <w:p w14:paraId="227930CC" w14:textId="47194CE0" w:rsidR="001F3BB4" w:rsidRPr="00E432F7" w:rsidRDefault="001F3BB4" w:rsidP="008E778E">
            <w:pPr>
              <w:spacing w:after="0" w:line="240" w:lineRule="auto"/>
              <w:ind w:right="136"/>
              <w:contextualSpacing/>
              <w:jc w:val="both"/>
              <w:rPr>
                <w:rFonts w:ascii="Times New Roman" w:eastAsia="Arial Unicode MS" w:hAnsi="Times New Roman" w:cs="Times New Roman"/>
                <w:bCs/>
                <w:lang w:eastAsia="ru-RU"/>
              </w:rPr>
            </w:pPr>
            <w:r w:rsidRPr="00E432F7">
              <w:rPr>
                <w:rFonts w:ascii="Times New Roman" w:eastAsia="Arial" w:hAnsi="Times New Roman" w:cs="Times New Roman"/>
                <w:lang w:eastAsia="ru-RU"/>
              </w:rPr>
              <w:t>Количество участников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субъектов </w:t>
            </w:r>
            <w:r w:rsidRPr="00E432F7">
              <w:rPr>
                <w:rFonts w:ascii="Times New Roman" w:eastAsia="Arial" w:hAnsi="Times New Roman" w:cs="Times New Roman"/>
                <w:lang w:eastAsia="ru-RU"/>
              </w:rPr>
              <w:t>МСП Красноярского края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: 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br/>
            </w:r>
            <w:r w:rsidRPr="00E432F7">
              <w:rPr>
                <w:rFonts w:ascii="Times New Roman" w:eastAsia="Arial" w:hAnsi="Times New Roman" w:cs="Times New Roman"/>
                <w:lang w:eastAsia="ru-RU"/>
              </w:rPr>
              <w:t xml:space="preserve">не менее </w:t>
            </w:r>
            <w:r w:rsidR="008E778E" w:rsidRPr="00E432F7">
              <w:rPr>
                <w:rFonts w:ascii="Times New Roman" w:eastAsia="Arial" w:hAnsi="Times New Roman" w:cs="Times New Roman"/>
                <w:lang w:eastAsia="ru-RU"/>
              </w:rPr>
              <w:t>15</w:t>
            </w:r>
            <w:r w:rsidRPr="00E432F7">
              <w:rPr>
                <w:rFonts w:ascii="Times New Roman" w:eastAsia="Arial" w:hAnsi="Times New Roman" w:cs="Times New Roman"/>
                <w:lang w:eastAsia="ru-RU"/>
              </w:rPr>
              <w:t xml:space="preserve"> субъектов МСП</w:t>
            </w:r>
          </w:p>
        </w:tc>
      </w:tr>
      <w:tr w:rsidR="00E432F7" w:rsidRPr="00E432F7" w14:paraId="070C4F21" w14:textId="77777777" w:rsidTr="00E432F7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D54C" w14:textId="77777777" w:rsidR="001F3BB4" w:rsidRPr="00E432F7" w:rsidRDefault="001F3BB4" w:rsidP="00E432F7">
            <w:pPr>
              <w:widowControl w:val="0"/>
              <w:tabs>
                <w:tab w:val="left" w:pos="709"/>
              </w:tabs>
              <w:spacing w:line="240" w:lineRule="auto"/>
              <w:contextualSpacing/>
              <w:rPr>
                <w:rFonts w:ascii="Times New Roman" w:eastAsia="Arial Unicode MS" w:hAnsi="Times New Roman" w:cs="Arial Unicode MS"/>
                <w:lang w:eastAsia="ru-RU"/>
              </w:rPr>
            </w:pPr>
            <w:r w:rsidRPr="00E432F7">
              <w:rPr>
                <w:rFonts w:ascii="Times New Roman" w:eastAsia="Arial Unicode MS" w:hAnsi="Times New Roman" w:cs="Arial Unicode MS"/>
                <w:lang w:eastAsia="ru-RU"/>
              </w:rPr>
              <w:t>Срок оказания Услуг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E69" w14:textId="13E4745C" w:rsidR="001F3BB4" w:rsidRPr="00E432F7" w:rsidRDefault="00542DDA" w:rsidP="008E778E">
            <w:pPr>
              <w:spacing w:after="0" w:line="240" w:lineRule="auto"/>
              <w:ind w:right="136"/>
              <w:contextualSpacing/>
              <w:jc w:val="both"/>
              <w:rPr>
                <w:rFonts w:ascii="Times New Roman" w:eastAsia="Arial Unicode MS" w:hAnsi="Times New Roman" w:cs="Times New Roman"/>
                <w:bCs/>
                <w:lang w:eastAsia="ru-RU"/>
              </w:rPr>
            </w:pPr>
            <w:r w:rsidRPr="00E432F7">
              <w:rPr>
                <w:rFonts w:ascii="Times New Roman" w:eastAsia="Arial Unicode MS" w:hAnsi="Times New Roman" w:cs="Times New Roman"/>
                <w:bCs/>
                <w:lang w:eastAsia="ru-RU"/>
              </w:rPr>
              <w:t xml:space="preserve">с 2 по 4 </w:t>
            </w:r>
            <w:r w:rsidR="001F3BB4" w:rsidRPr="00E432F7">
              <w:rPr>
                <w:rFonts w:ascii="Times New Roman" w:eastAsia="Arial Unicode MS" w:hAnsi="Times New Roman" w:cs="Times New Roman"/>
                <w:bCs/>
                <w:lang w:eastAsia="ru-RU"/>
              </w:rPr>
              <w:t>декабря 202</w:t>
            </w:r>
            <w:r w:rsidRPr="00E432F7">
              <w:rPr>
                <w:rFonts w:ascii="Times New Roman" w:eastAsia="Arial Unicode MS" w:hAnsi="Times New Roman" w:cs="Times New Roman"/>
                <w:bCs/>
                <w:lang w:eastAsia="ru-RU"/>
              </w:rPr>
              <w:t>6</w:t>
            </w:r>
            <w:r w:rsidR="001F3BB4" w:rsidRPr="00E432F7">
              <w:rPr>
                <w:rFonts w:ascii="Times New Roman" w:eastAsia="Arial Unicode MS" w:hAnsi="Times New Roman" w:cs="Times New Roman"/>
                <w:bCs/>
                <w:lang w:eastAsia="ru-RU"/>
              </w:rPr>
              <w:t xml:space="preserve"> г. </w:t>
            </w:r>
          </w:p>
        </w:tc>
      </w:tr>
      <w:tr w:rsidR="00E432F7" w:rsidRPr="00E432F7" w14:paraId="1749E6C6" w14:textId="77777777" w:rsidTr="00E432F7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5790" w14:textId="77777777" w:rsidR="001F3BB4" w:rsidRPr="00E432F7" w:rsidRDefault="001F3BB4" w:rsidP="00E432F7">
            <w:pPr>
              <w:widowControl w:val="0"/>
              <w:tabs>
                <w:tab w:val="left" w:pos="709"/>
              </w:tabs>
              <w:spacing w:line="240" w:lineRule="auto"/>
              <w:contextualSpacing/>
              <w:rPr>
                <w:rFonts w:ascii="Times New Roman" w:eastAsia="Arial Unicode MS" w:hAnsi="Times New Roman" w:cs="Arial Unicode MS"/>
                <w:lang w:eastAsia="ru-RU"/>
              </w:rPr>
            </w:pPr>
            <w:r w:rsidRPr="00E432F7">
              <w:rPr>
                <w:rFonts w:ascii="Times New Roman" w:eastAsia="Arial Unicode MS" w:hAnsi="Times New Roman" w:cs="Arial Unicode MS"/>
                <w:lang w:eastAsia="ru-RU"/>
              </w:rPr>
              <w:t>Место оказания Услуг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2075" w14:textId="6CF7E8C1" w:rsidR="001F3BB4" w:rsidRPr="00E432F7" w:rsidRDefault="001F3BB4" w:rsidP="008E778E">
            <w:pPr>
              <w:spacing w:after="0" w:line="240" w:lineRule="auto"/>
              <w:ind w:right="134"/>
              <w:contextualSpacing/>
              <w:jc w:val="both"/>
              <w:rPr>
                <w:rFonts w:ascii="Times New Roman" w:eastAsia="Arial Unicode MS" w:hAnsi="Times New Roman" w:cs="Times New Roman"/>
                <w:bCs/>
                <w:lang w:eastAsia="ru-RU"/>
              </w:rPr>
            </w:pPr>
            <w:r w:rsidRPr="00E432F7">
              <w:rPr>
                <w:rFonts w:ascii="Times New Roman" w:eastAsia="Arial Unicode MS" w:hAnsi="Times New Roman" w:cs="Times New Roman"/>
                <w:bCs/>
                <w:lang w:eastAsia="ru-RU"/>
              </w:rPr>
              <w:t>Российская Федерация, Красноярский край, город Красноярск</w:t>
            </w:r>
          </w:p>
        </w:tc>
      </w:tr>
      <w:tr w:rsidR="00E432F7" w:rsidRPr="00E432F7" w14:paraId="652E95B1" w14:textId="77777777" w:rsidTr="00E432F7">
        <w:trPr>
          <w:trHeight w:val="1826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EB3C" w14:textId="77777777" w:rsidR="001F3BB4" w:rsidRPr="00E432F7" w:rsidRDefault="001F3BB4" w:rsidP="00E432F7">
            <w:pPr>
              <w:widowControl w:val="0"/>
              <w:tabs>
                <w:tab w:val="left" w:pos="709"/>
              </w:tabs>
              <w:spacing w:line="240" w:lineRule="auto"/>
              <w:contextualSpacing/>
              <w:rPr>
                <w:rFonts w:ascii="Times New Roman" w:eastAsia="Arial Unicode MS" w:hAnsi="Times New Roman" w:cs="Arial Unicode MS"/>
                <w:lang w:eastAsia="ru-RU"/>
              </w:rPr>
            </w:pPr>
            <w:r w:rsidRPr="00E432F7">
              <w:rPr>
                <w:rFonts w:ascii="Times New Roman" w:eastAsia="Arial Unicode MS" w:hAnsi="Times New Roman" w:cs="Arial Unicode MS"/>
                <w:lang w:eastAsia="ru-RU"/>
              </w:rPr>
              <w:t>Требования к оказываемым Услугам (требования к порядку оказания Услуг, качественным характеристикам Услуг, отчетной документации и иным обязательствам Исполнителя)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2434" w14:textId="77777777" w:rsidR="001F3BB4" w:rsidRPr="00E432F7" w:rsidRDefault="001F3BB4" w:rsidP="008E778E">
            <w:pPr>
              <w:tabs>
                <w:tab w:val="left" w:pos="664"/>
              </w:tabs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Исполнитель обязан:</w:t>
            </w:r>
          </w:p>
          <w:p w14:paraId="6D48BCB3" w14:textId="1CEF9AF1" w:rsidR="001F3BB4" w:rsidRPr="00E432F7" w:rsidRDefault="001F3BB4" w:rsidP="008E778E">
            <w:pPr>
              <w:numPr>
                <w:ilvl w:val="0"/>
                <w:numId w:val="1"/>
              </w:numPr>
              <w:tabs>
                <w:tab w:val="left" w:pos="66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trike/>
                <w:lang w:eastAsia="ru-RU"/>
              </w:rPr>
            </w:pP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сформировать перечень потенциальных иностранных покупателей </w:t>
            </w:r>
            <w:r w:rsidR="000F7DD8" w:rsidRPr="00E432F7">
              <w:rPr>
                <w:rFonts w:ascii="Times New Roman" w:eastAsia="Arial" w:hAnsi="Times New Roman" w:cs="Times New Roman"/>
                <w:bCs/>
                <w:lang w:eastAsia="ru-RU"/>
              </w:rPr>
              <w:br/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и сбор информации об их запросах на российские товары</w:t>
            </w:r>
            <w:r w:rsidR="006348AB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;</w:t>
            </w:r>
          </w:p>
          <w:p w14:paraId="236892FB" w14:textId="6367171B" w:rsidR="001F3BB4" w:rsidRPr="00E432F7" w:rsidRDefault="001F3BB4" w:rsidP="008E778E">
            <w:pPr>
              <w:numPr>
                <w:ilvl w:val="0"/>
                <w:numId w:val="1"/>
              </w:numPr>
              <w:tabs>
                <w:tab w:val="left" w:pos="664"/>
              </w:tabs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достичь </w:t>
            </w:r>
            <w:r w:rsidR="00887EE1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договоренност</w:t>
            </w:r>
            <w:r w:rsidR="00C0496A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и</w:t>
            </w:r>
            <w:r w:rsidR="00887EE1"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и провести встречи субъектов МСП </w:t>
            </w:r>
            <w:r w:rsidR="00887EE1" w:rsidRPr="00E432F7">
              <w:rPr>
                <w:rFonts w:ascii="Times New Roman" w:eastAsia="Arial" w:hAnsi="Times New Roman" w:cs="Times New Roman"/>
                <w:bCs/>
                <w:lang w:eastAsia="ru-RU"/>
              </w:rPr>
              <w:br/>
              <w:t>с потенциальными иностранными покупателями на территории Красноярского края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>;</w:t>
            </w:r>
          </w:p>
          <w:p w14:paraId="0036314D" w14:textId="467D25B2" w:rsidR="000F7DD8" w:rsidRPr="00E432F7" w:rsidRDefault="000F7DD8" w:rsidP="008E778E">
            <w:pPr>
              <w:numPr>
                <w:ilvl w:val="0"/>
                <w:numId w:val="1"/>
              </w:numPr>
              <w:tabs>
                <w:tab w:val="left" w:pos="664"/>
              </w:tabs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оплатить расходы на проживание представителей иностранных покупателей на территории субъекта Российской Федерации, </w:t>
            </w:r>
            <w:r w:rsidR="00E432F7">
              <w:rPr>
                <w:rFonts w:ascii="Times New Roman" w:eastAsia="Arial" w:hAnsi="Times New Roman" w:cs="Times New Roman"/>
                <w:bCs/>
                <w:lang w:eastAsia="ru-RU"/>
              </w:rPr>
              <w:br/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но не более 15 тысяч рублей в сутки на одного представителя иностранного покупателя, планирующего приобрести российские товары;</w:t>
            </w:r>
          </w:p>
          <w:p w14:paraId="4AB2ADC1" w14:textId="6BF8EFB5" w:rsidR="000F7DD8" w:rsidRPr="00E432F7" w:rsidRDefault="000F7DD8" w:rsidP="000F7DD8">
            <w:pPr>
              <w:numPr>
                <w:ilvl w:val="0"/>
                <w:numId w:val="1"/>
              </w:numPr>
              <w:tabs>
                <w:tab w:val="left" w:pos="664"/>
              </w:tabs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оплатить расходы на проезд представителей иностранных покупателей</w:t>
            </w:r>
            <w:r w:rsidR="00AF587A"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к месту проведения переговоров</w:t>
            </w:r>
            <w:r w:rsidR="00AF587A"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на территории субъекта Российской Федерации, включая перелет из страны пребывания</w:t>
            </w:r>
            <w:r w:rsidR="00AF587A" w:rsidRPr="00E432F7">
              <w:rPr>
                <w:rFonts w:ascii="Times New Roman" w:eastAsia="Arial" w:hAnsi="Times New Roman" w:cs="Times New Roman"/>
                <w:bCs/>
                <w:lang w:eastAsia="ru-RU"/>
              </w:rPr>
              <w:br/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в субъект Российской Федерации (</w:t>
            </w:r>
            <w:r w:rsidR="00AF587A"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в салоне 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>экономическ</w:t>
            </w:r>
            <w:r w:rsidR="00AF587A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ого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класс</w:t>
            </w:r>
            <w:r w:rsidR="00AF587A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а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), </w:t>
            </w:r>
            <w:r w:rsidR="00AF587A"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проезд 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автомобильным транспортом и(или) железнодорожным транспортом от места прибытия к месту размещения в субъекте Российской Федерации, от места размещения к месту проведения переговоров и обратно;</w:t>
            </w:r>
          </w:p>
          <w:p w14:paraId="7DDB69DE" w14:textId="04EE5F99" w:rsidR="001F3BB4" w:rsidRPr="00E432F7" w:rsidRDefault="001F3BB4" w:rsidP="008E778E">
            <w:pPr>
              <w:numPr>
                <w:ilvl w:val="0"/>
                <w:numId w:val="1"/>
              </w:numPr>
              <w:tabs>
                <w:tab w:val="left" w:pos="664"/>
              </w:tabs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подготовить </w:t>
            </w:r>
            <w:r w:rsidR="00AF587A"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на иностранном языке и(или) перевод на английский язык и(или) язык потенциальных иностранных покупателей 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презентационны</w:t>
            </w:r>
            <w:r w:rsidR="00AF587A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х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и други</w:t>
            </w:r>
            <w:r w:rsidR="00AF587A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х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материал</w:t>
            </w:r>
            <w:r w:rsidR="00AF587A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ов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субъект</w:t>
            </w:r>
            <w:r w:rsidR="00AF587A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а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МСП Красноярского края, зарегистрированн</w:t>
            </w:r>
            <w:r w:rsidR="00AF587A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ого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на переговоры</w:t>
            </w:r>
            <w:r w:rsidR="00AF587A"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>с потенциальными иностранными покупателями, в электронном виде, в том числе коммерческ</w:t>
            </w:r>
            <w:r w:rsidR="00AF587A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ого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предложения субъект</w:t>
            </w:r>
            <w:r w:rsidR="00AF587A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а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МСП,</w:t>
            </w:r>
            <w:r w:rsidR="00AF587A"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а также перевод материалов, содержащих требования иностранного покупателя товаров, на русский язык;</w:t>
            </w:r>
          </w:p>
          <w:p w14:paraId="6D1B81EE" w14:textId="69089211" w:rsidR="001F3BB4" w:rsidRPr="00E432F7" w:rsidRDefault="001F3BB4" w:rsidP="008E778E">
            <w:pPr>
              <w:numPr>
                <w:ilvl w:val="0"/>
                <w:numId w:val="1"/>
              </w:numPr>
              <w:tabs>
                <w:tab w:val="left" w:pos="664"/>
              </w:tabs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обеспечить техническое и лингвистическое сопровождение переговоров, в том числе организацию последовательного перевода для участников </w:t>
            </w:r>
            <w:r w:rsidR="00C85FF1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РБМ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>;</w:t>
            </w:r>
          </w:p>
          <w:p w14:paraId="6673ED28" w14:textId="77777777" w:rsidR="00AF587A" w:rsidRPr="00E432F7" w:rsidRDefault="00AF587A" w:rsidP="00AF587A">
            <w:pPr>
              <w:numPr>
                <w:ilvl w:val="0"/>
                <w:numId w:val="1"/>
              </w:numPr>
              <w:tabs>
                <w:tab w:val="left" w:pos="664"/>
              </w:tabs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lastRenderedPageBreak/>
              <w:t>организовать и провести мероприятия в полном объеме, согласно утвержденной программе РБМ;</w:t>
            </w:r>
          </w:p>
          <w:p w14:paraId="15CD4959" w14:textId="23EA235A" w:rsidR="001F3BB4" w:rsidRPr="00E432F7" w:rsidRDefault="001F3BB4" w:rsidP="008E778E">
            <w:pPr>
              <w:tabs>
                <w:tab w:val="left" w:pos="664"/>
                <w:tab w:val="left" w:pos="1033"/>
              </w:tabs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•  </w:t>
            </w:r>
            <w:r w:rsidR="00AF587A"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   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не позднее 5 (пяти) рабочих дней с даты окончания РБМ предоставить отчет по проведенной РБМ, который включает:</w:t>
            </w:r>
          </w:p>
          <w:p w14:paraId="03501376" w14:textId="3EF7F4A2" w:rsidR="00004629" w:rsidRPr="00E432F7" w:rsidRDefault="00004629" w:rsidP="008E778E">
            <w:pPr>
              <w:tabs>
                <w:tab w:val="left" w:pos="664"/>
                <w:tab w:val="left" w:pos="1033"/>
              </w:tabs>
              <w:spacing w:after="0" w:line="240" w:lineRule="auto"/>
              <w:ind w:left="2"/>
              <w:contextualSpacing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>- наименование Исполнителя, номер и дату договора;</w:t>
            </w:r>
          </w:p>
          <w:p w14:paraId="5AD23AF2" w14:textId="77D0EE03" w:rsidR="00004629" w:rsidRPr="00E432F7" w:rsidRDefault="00004629" w:rsidP="008E778E">
            <w:pPr>
              <w:tabs>
                <w:tab w:val="left" w:pos="664"/>
                <w:tab w:val="left" w:pos="1033"/>
              </w:tabs>
              <w:spacing w:after="0" w:line="240" w:lineRule="auto"/>
              <w:ind w:left="2"/>
              <w:contextualSpacing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>- наименование услуги;</w:t>
            </w:r>
          </w:p>
          <w:p w14:paraId="087851FB" w14:textId="603EF3D4" w:rsidR="00004629" w:rsidRPr="00E432F7" w:rsidRDefault="001F3BB4" w:rsidP="008E778E">
            <w:pPr>
              <w:tabs>
                <w:tab w:val="left" w:pos="664"/>
                <w:tab w:val="left" w:pos="1033"/>
              </w:tabs>
              <w:spacing w:after="0" w:line="240" w:lineRule="auto"/>
              <w:ind w:left="2"/>
              <w:contextualSpacing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- </w:t>
            </w:r>
            <w:r w:rsidR="00004629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информацию об оказанных услугах в соответствии со всеми пунктами технического задания и условиями договора с приложением списка участников иностранной делегации</w:t>
            </w:r>
            <w:r w:rsidR="0061573A"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и списка участников РБМ, субъектов МСП Красноярского края</w:t>
            </w:r>
            <w:r w:rsidR="00004629"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; деловой программы; </w:t>
            </w:r>
            <w:r w:rsidR="00C0496A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графика деловых переговоров</w:t>
            </w:r>
            <w:r w:rsidR="00004629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;</w:t>
            </w:r>
            <w:r w:rsidR="00C85FF1"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</w:t>
            </w:r>
            <w:r w:rsidR="00004629"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информацию о техническом и лингвистическом сопровождении переговоров; сформированные или актуализированные коммерческие предложения и презентации субъектов МСП </w:t>
            </w:r>
            <w:r w:rsidR="00004629" w:rsidRPr="00E432F7">
              <w:rPr>
                <w:rFonts w:ascii="Times New Roman" w:eastAsia="Arial" w:hAnsi="Times New Roman" w:cs="Times New Roman"/>
                <w:bCs/>
                <w:lang w:eastAsia="ru-RU"/>
              </w:rPr>
              <w:br/>
              <w:t>для иностранных покупателей;</w:t>
            </w:r>
            <w:r w:rsidR="00C85FF1"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маршрутные квитанции или копии билетов на каждого участника иностранной делегации; документы из гостиницы, подтверждающие размещение участников иностранной делегации </w:t>
            </w:r>
            <w:r w:rsidR="00C06AE7">
              <w:rPr>
                <w:rFonts w:ascii="Times New Roman" w:eastAsia="Arial" w:hAnsi="Times New Roman" w:cs="Times New Roman"/>
                <w:bCs/>
                <w:lang w:eastAsia="ru-RU"/>
              </w:rPr>
              <w:br/>
            </w:r>
            <w:r w:rsidR="00C85FF1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на заявленный период мероприятия;</w:t>
            </w:r>
          </w:p>
          <w:p w14:paraId="7F83909A" w14:textId="7B4AFFAD" w:rsidR="001F3BB4" w:rsidRPr="00E432F7" w:rsidRDefault="00004629" w:rsidP="008E778E">
            <w:pPr>
              <w:tabs>
                <w:tab w:val="left" w:pos="664"/>
                <w:tab w:val="left" w:pos="1033"/>
              </w:tabs>
              <w:spacing w:after="0" w:line="240" w:lineRule="auto"/>
              <w:ind w:left="2"/>
              <w:contextualSpacing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- </w:t>
            </w:r>
            <w:r w:rsidR="001F3BB4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описание проведенных встреч, переговоров, иных мероприятий в рамках согласованной программы РБМ с указанием результатов мероприятий;</w:t>
            </w:r>
          </w:p>
          <w:p w14:paraId="754F69C4" w14:textId="30104C09" w:rsidR="001F3BB4" w:rsidRPr="00E432F7" w:rsidRDefault="001F3BB4" w:rsidP="008E778E">
            <w:pPr>
              <w:tabs>
                <w:tab w:val="left" w:pos="664"/>
                <w:tab w:val="left" w:pos="1033"/>
              </w:tabs>
              <w:spacing w:after="0" w:line="240" w:lineRule="auto"/>
              <w:ind w:left="2"/>
              <w:contextualSpacing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- </w:t>
            </w:r>
            <w:r w:rsidR="00004629"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фотофиксацию: 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не менее 1 фотографии с каждой из проведен</w:t>
            </w:r>
            <w:r w:rsidR="00C85FF1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ных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br/>
              <w:t>в рамках РБМ встреч;</w:t>
            </w:r>
          </w:p>
          <w:p w14:paraId="531B0253" w14:textId="2C2CD958" w:rsidR="001F3BB4" w:rsidRPr="00E432F7" w:rsidRDefault="001F3BB4" w:rsidP="00004629">
            <w:pPr>
              <w:tabs>
                <w:tab w:val="left" w:pos="664"/>
                <w:tab w:val="left" w:pos="1033"/>
              </w:tabs>
              <w:spacing w:after="0" w:line="240" w:lineRule="auto"/>
              <w:ind w:left="2"/>
              <w:contextualSpacing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-  рекомендации по дальнейшему сотрудничеству компаний-участников РБМ от Красноярского края и предприятий </w:t>
            </w:r>
            <w:r w:rsidR="00E432F7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Республики Казахстан, Монголии, Социалистической Республики Вьетнам, Китайской Народной Республики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>, участников иностранной делегации</w:t>
            </w:r>
            <w:r w:rsidR="00004629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.</w:t>
            </w:r>
          </w:p>
          <w:p w14:paraId="4E351334" w14:textId="7D15DF7C" w:rsidR="001F3BB4" w:rsidRPr="00E432F7" w:rsidRDefault="00004629" w:rsidP="00C85FF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lang w:eastAsia="ru-RU"/>
              </w:rPr>
            </w:pP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Отчет должен быть подписан руководителем или уполномоченным лицом, </w:t>
            </w:r>
            <w:r w:rsidR="00E432F7"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датирован, 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заверен подписью </w:t>
            </w:r>
            <w:r w:rsidR="0016354F" w:rsidRPr="00E432F7">
              <w:rPr>
                <w:rFonts w:ascii="Times New Roman" w:eastAsia="Arial" w:hAnsi="Times New Roman" w:cs="Times New Roman"/>
                <w:bCs/>
                <w:lang w:eastAsia="ru-RU"/>
              </w:rPr>
              <w:t>и печатью</w:t>
            </w:r>
            <w:r w:rsidRPr="00E432F7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(при наличии)</w:t>
            </w:r>
          </w:p>
        </w:tc>
      </w:tr>
    </w:tbl>
    <w:p w14:paraId="15775856" w14:textId="77777777" w:rsidR="00C227C1" w:rsidRPr="00E432F7" w:rsidRDefault="00C227C1"/>
    <w:sectPr w:rsidR="00C227C1" w:rsidRPr="00E432F7" w:rsidSect="00AF587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5F970" w14:textId="77777777" w:rsidR="00AF587A" w:rsidRDefault="00AF587A" w:rsidP="00AF587A">
      <w:pPr>
        <w:spacing w:after="0" w:line="240" w:lineRule="auto"/>
      </w:pPr>
      <w:r>
        <w:separator/>
      </w:r>
    </w:p>
  </w:endnote>
  <w:endnote w:type="continuationSeparator" w:id="0">
    <w:p w14:paraId="5A6F6FC8" w14:textId="77777777" w:rsidR="00AF587A" w:rsidRDefault="00AF587A" w:rsidP="00AF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769B" w14:textId="77777777" w:rsidR="00AF587A" w:rsidRDefault="00AF587A" w:rsidP="00AF587A">
      <w:pPr>
        <w:spacing w:after="0" w:line="240" w:lineRule="auto"/>
      </w:pPr>
      <w:r>
        <w:separator/>
      </w:r>
    </w:p>
  </w:footnote>
  <w:footnote w:type="continuationSeparator" w:id="0">
    <w:p w14:paraId="3C546C2B" w14:textId="77777777" w:rsidR="00AF587A" w:rsidRDefault="00AF587A" w:rsidP="00AF5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32250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C1F782" w14:textId="763396A8" w:rsidR="00AF587A" w:rsidRPr="001A44C5" w:rsidRDefault="00AF587A">
        <w:pPr>
          <w:pStyle w:val="ac"/>
          <w:jc w:val="center"/>
          <w:rPr>
            <w:rFonts w:ascii="Times New Roman" w:hAnsi="Times New Roman" w:cs="Times New Roman"/>
          </w:rPr>
        </w:pPr>
        <w:r w:rsidRPr="001A44C5">
          <w:rPr>
            <w:rFonts w:ascii="Times New Roman" w:hAnsi="Times New Roman" w:cs="Times New Roman"/>
          </w:rPr>
          <w:fldChar w:fldCharType="begin"/>
        </w:r>
        <w:r w:rsidRPr="001A44C5">
          <w:rPr>
            <w:rFonts w:ascii="Times New Roman" w:hAnsi="Times New Roman" w:cs="Times New Roman"/>
          </w:rPr>
          <w:instrText>PAGE   \* MERGEFORMAT</w:instrText>
        </w:r>
        <w:r w:rsidRPr="001A44C5">
          <w:rPr>
            <w:rFonts w:ascii="Times New Roman" w:hAnsi="Times New Roman" w:cs="Times New Roman"/>
          </w:rPr>
          <w:fldChar w:fldCharType="separate"/>
        </w:r>
        <w:r w:rsidRPr="001A44C5">
          <w:rPr>
            <w:rFonts w:ascii="Times New Roman" w:hAnsi="Times New Roman" w:cs="Times New Roman"/>
          </w:rPr>
          <w:t>2</w:t>
        </w:r>
        <w:r w:rsidRPr="001A44C5">
          <w:rPr>
            <w:rFonts w:ascii="Times New Roman" w:hAnsi="Times New Roman" w:cs="Times New Roman"/>
          </w:rPr>
          <w:fldChar w:fldCharType="end"/>
        </w:r>
      </w:p>
    </w:sdtContent>
  </w:sdt>
  <w:p w14:paraId="6988872E" w14:textId="77777777" w:rsidR="00AF587A" w:rsidRDefault="00AF587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C6E3E"/>
    <w:multiLevelType w:val="hybridMultilevel"/>
    <w:tmpl w:val="00DEA41A"/>
    <w:lvl w:ilvl="0" w:tplc="0AEC51C4">
      <w:start w:val="1"/>
      <w:numFmt w:val="bullet"/>
      <w:lvlText w:val="•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  <w:lvl w:ilvl="1" w:tplc="485A12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9C24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8AB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6CF9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28A1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D8B7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6498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96F2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23312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3B"/>
    <w:rsid w:val="00004629"/>
    <w:rsid w:val="000F7AC6"/>
    <w:rsid w:val="000F7DD8"/>
    <w:rsid w:val="0016354F"/>
    <w:rsid w:val="001731B2"/>
    <w:rsid w:val="001A44C5"/>
    <w:rsid w:val="001F3BB4"/>
    <w:rsid w:val="00297BF2"/>
    <w:rsid w:val="002F6DFD"/>
    <w:rsid w:val="003E1766"/>
    <w:rsid w:val="004211AE"/>
    <w:rsid w:val="00506FFF"/>
    <w:rsid w:val="00542DDA"/>
    <w:rsid w:val="00573A46"/>
    <w:rsid w:val="0061573A"/>
    <w:rsid w:val="006348AB"/>
    <w:rsid w:val="008722AA"/>
    <w:rsid w:val="00883BE1"/>
    <w:rsid w:val="00887EE1"/>
    <w:rsid w:val="008E778E"/>
    <w:rsid w:val="008F1F29"/>
    <w:rsid w:val="00922BCF"/>
    <w:rsid w:val="009621A1"/>
    <w:rsid w:val="009B1B3C"/>
    <w:rsid w:val="009B704F"/>
    <w:rsid w:val="00AF587A"/>
    <w:rsid w:val="00B70B3B"/>
    <w:rsid w:val="00C0496A"/>
    <w:rsid w:val="00C06AE7"/>
    <w:rsid w:val="00C227C1"/>
    <w:rsid w:val="00C40DDA"/>
    <w:rsid w:val="00C85FF1"/>
    <w:rsid w:val="00C91FAE"/>
    <w:rsid w:val="00D85254"/>
    <w:rsid w:val="00E20FF2"/>
    <w:rsid w:val="00E432F7"/>
    <w:rsid w:val="00E91CFE"/>
    <w:rsid w:val="00F0152F"/>
    <w:rsid w:val="00F7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83A1"/>
  <w15:chartTrackingRefBased/>
  <w15:docId w15:val="{076E6AEB-0172-4C42-99E1-CE3F24CD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B3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0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0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0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0B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0B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0B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0B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0B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0B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0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0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0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0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0B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0B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0B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0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0B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0B3B"/>
    <w:rPr>
      <w:b/>
      <w:bCs/>
      <w:smallCaps/>
      <w:color w:val="2F5496" w:themeColor="accent1" w:themeShade="BF"/>
      <w:spacing w:val="5"/>
    </w:rPr>
  </w:style>
  <w:style w:type="character" w:customStyle="1" w:styleId="None">
    <w:name w:val="None"/>
    <w:rsid w:val="00B70B3B"/>
  </w:style>
  <w:style w:type="paragraph" w:styleId="ac">
    <w:name w:val="header"/>
    <w:basedOn w:val="a"/>
    <w:link w:val="ad"/>
    <w:uiPriority w:val="99"/>
    <w:unhideWhenUsed/>
    <w:rsid w:val="00AF5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F587A"/>
    <w:rPr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AF5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587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Ярвант</dc:creator>
  <cp:keywords/>
  <dc:description/>
  <cp:lastModifiedBy>Логинова Ирина Александровна</cp:lastModifiedBy>
  <cp:revision>24</cp:revision>
  <cp:lastPrinted>2025-11-07T04:05:00Z</cp:lastPrinted>
  <dcterms:created xsi:type="dcterms:W3CDTF">2025-10-06T07:19:00Z</dcterms:created>
  <dcterms:modified xsi:type="dcterms:W3CDTF">2026-07-13T07:23:00Z</dcterms:modified>
</cp:coreProperties>
</file>